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16" w:rsidRDefault="008E191B">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1600200</wp:posOffset>
                </wp:positionH>
                <wp:positionV relativeFrom="paragraph">
                  <wp:posOffset>-114300</wp:posOffset>
                </wp:positionV>
                <wp:extent cx="5074920" cy="1676400"/>
                <wp:effectExtent l="38100" t="38100" r="40005" b="381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676400"/>
                        </a:xfrm>
                        <a:prstGeom prst="rect">
                          <a:avLst/>
                        </a:prstGeom>
                        <a:noFill/>
                        <a:ln w="76200" cmpd="tri">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3316" w:rsidRDefault="008E191B">
                            <w:pPr>
                              <w:widowControl w:val="0"/>
                              <w:rPr>
                                <w:rFonts w:ascii="Shannon" w:hAnsi="Shannon"/>
                                <w:b/>
                                <w:bCs/>
                                <w:color w:val="000080"/>
                                <w:sz w:val="22"/>
                                <w:szCs w:val="26"/>
                              </w:rPr>
                            </w:pPr>
                            <w:r>
                              <w:rPr>
                                <w:rFonts w:ascii="Shannon" w:hAnsi="Shannon"/>
                                <w:b/>
                                <w:bCs/>
                                <w:color w:val="000080"/>
                                <w:sz w:val="22"/>
                                <w:szCs w:val="26"/>
                              </w:rPr>
                              <w:t xml:space="preserve">Ysgol </w:t>
                            </w:r>
                            <w:proofErr w:type="spellStart"/>
                            <w:r>
                              <w:rPr>
                                <w:rFonts w:ascii="Shannon" w:hAnsi="Shannon"/>
                                <w:b/>
                                <w:bCs/>
                                <w:color w:val="000080"/>
                                <w:sz w:val="22"/>
                                <w:szCs w:val="26"/>
                              </w:rPr>
                              <w:t>Gatholig</w:t>
                            </w:r>
                            <w:proofErr w:type="spellEnd"/>
                            <w:r>
                              <w:rPr>
                                <w:rFonts w:ascii="Shannon" w:hAnsi="Shannon"/>
                                <w:b/>
                                <w:bCs/>
                                <w:color w:val="000080"/>
                                <w:sz w:val="22"/>
                                <w:szCs w:val="26"/>
                              </w:rPr>
                              <w:t xml:space="preserve"> Santes Fair/St. Mary’s </w:t>
                            </w:r>
                            <w:smartTag w:uri="urn:schemas-microsoft-com:office:smarttags" w:element="place">
                              <w:smartTag w:uri="urn:schemas-microsoft-com:office:smarttags" w:element="PlaceName">
                                <w:r>
                                  <w:rPr>
                                    <w:rFonts w:ascii="Shannon" w:hAnsi="Shannon"/>
                                    <w:b/>
                                    <w:bCs/>
                                    <w:color w:val="000080"/>
                                    <w:sz w:val="22"/>
                                    <w:szCs w:val="26"/>
                                  </w:rPr>
                                  <w:t>Catholic</w:t>
                                </w:r>
                              </w:smartTag>
                              <w:r>
                                <w:rPr>
                                  <w:rFonts w:ascii="Shannon" w:hAnsi="Shannon"/>
                                  <w:b/>
                                  <w:bCs/>
                                  <w:color w:val="000080"/>
                                  <w:sz w:val="22"/>
                                  <w:szCs w:val="26"/>
                                </w:rPr>
                                <w:t xml:space="preserve"> </w:t>
                              </w:r>
                              <w:smartTag w:uri="urn:schemas-microsoft-com:office:smarttags" w:element="PlaceType">
                                <w:r>
                                  <w:rPr>
                                    <w:rFonts w:ascii="Shannon" w:hAnsi="Shannon"/>
                                    <w:b/>
                                    <w:bCs/>
                                    <w:color w:val="000080"/>
                                    <w:sz w:val="22"/>
                                    <w:szCs w:val="26"/>
                                  </w:rPr>
                                  <w:t>School</w:t>
                                </w:r>
                              </w:smartTag>
                            </w:smartTag>
                          </w:p>
                          <w:p w:rsidR="00EC3316" w:rsidRDefault="008E191B">
                            <w:pPr>
                              <w:widowControl w:val="0"/>
                              <w:rPr>
                                <w:rFonts w:ascii="Shannon" w:hAnsi="Shannon"/>
                                <w:b/>
                                <w:bCs/>
                                <w:color w:val="000080"/>
                                <w:sz w:val="22"/>
                                <w:szCs w:val="26"/>
                              </w:rPr>
                            </w:pPr>
                            <w:smartTag w:uri="urn:schemas-microsoft-com:office:smarttags" w:element="Street">
                              <w:smartTag w:uri="urn:schemas-microsoft-com:office:smarttags" w:element="address">
                                <w:r>
                                  <w:rPr>
                                    <w:rFonts w:ascii="Shannon" w:hAnsi="Shannon"/>
                                    <w:b/>
                                    <w:bCs/>
                                    <w:color w:val="000080"/>
                                    <w:sz w:val="22"/>
                                    <w:szCs w:val="26"/>
                                  </w:rPr>
                                  <w:t>Longford Road</w:t>
                                </w:r>
                              </w:smartTag>
                            </w:smartTag>
                          </w:p>
                          <w:p w:rsidR="00EC3316" w:rsidRDefault="008E191B">
                            <w:pPr>
                              <w:widowControl w:val="0"/>
                              <w:rPr>
                                <w:rFonts w:ascii="Shannon" w:hAnsi="Shannon"/>
                                <w:b/>
                                <w:bCs/>
                                <w:color w:val="000080"/>
                                <w:sz w:val="22"/>
                                <w:szCs w:val="26"/>
                              </w:rPr>
                            </w:pPr>
                            <w:proofErr w:type="spellStart"/>
                            <w:r>
                              <w:rPr>
                                <w:rFonts w:ascii="Shannon" w:hAnsi="Shannon"/>
                                <w:b/>
                                <w:bCs/>
                                <w:color w:val="000080"/>
                                <w:sz w:val="22"/>
                                <w:szCs w:val="26"/>
                              </w:rPr>
                              <w:t>Caergybi</w:t>
                            </w:r>
                            <w:proofErr w:type="spellEnd"/>
                            <w:r>
                              <w:rPr>
                                <w:rFonts w:ascii="Shannon" w:hAnsi="Shannon"/>
                                <w:b/>
                                <w:bCs/>
                                <w:color w:val="000080"/>
                                <w:sz w:val="22"/>
                                <w:szCs w:val="26"/>
                              </w:rPr>
                              <w:t>/Holyhead</w:t>
                            </w:r>
                          </w:p>
                          <w:p w:rsidR="00EC3316" w:rsidRDefault="008E191B">
                            <w:pPr>
                              <w:widowControl w:val="0"/>
                              <w:rPr>
                                <w:rFonts w:ascii="Shannon" w:hAnsi="Shannon"/>
                                <w:b/>
                                <w:bCs/>
                                <w:color w:val="000080"/>
                                <w:sz w:val="22"/>
                                <w:szCs w:val="26"/>
                              </w:rPr>
                            </w:pPr>
                            <w:r>
                              <w:rPr>
                                <w:rFonts w:ascii="Shannon" w:hAnsi="Shannon"/>
                                <w:b/>
                                <w:bCs/>
                                <w:color w:val="000080"/>
                                <w:sz w:val="22"/>
                                <w:szCs w:val="26"/>
                              </w:rPr>
                              <w:t>Ynys Mon</w:t>
                            </w:r>
                          </w:p>
                          <w:p w:rsidR="00EC3316" w:rsidRDefault="008E191B">
                            <w:pPr>
                              <w:widowControl w:val="0"/>
                              <w:rPr>
                                <w:rFonts w:ascii="Shannon" w:hAnsi="Shannon"/>
                                <w:b/>
                                <w:bCs/>
                                <w:color w:val="000080"/>
                                <w:sz w:val="22"/>
                                <w:szCs w:val="26"/>
                              </w:rPr>
                            </w:pPr>
                            <w:r>
                              <w:rPr>
                                <w:rFonts w:ascii="Shannon" w:hAnsi="Shannon"/>
                                <w:b/>
                                <w:bCs/>
                                <w:color w:val="000080"/>
                                <w:sz w:val="22"/>
                                <w:szCs w:val="26"/>
                              </w:rPr>
                              <w:t>LL65 1TR</w:t>
                            </w:r>
                            <w:r>
                              <w:rPr>
                                <w:rFonts w:ascii="Shannon" w:hAnsi="Shannon"/>
                                <w:b/>
                                <w:bCs/>
                                <w:color w:val="000080"/>
                                <w:sz w:val="22"/>
                                <w:szCs w:val="26"/>
                              </w:rPr>
                              <w:tab/>
                            </w:r>
                          </w:p>
                          <w:p w:rsidR="00EC3316" w:rsidRDefault="008E191B">
                            <w:pPr>
                              <w:widowControl w:val="0"/>
                              <w:rPr>
                                <w:rFonts w:ascii="Shannon" w:hAnsi="Shannon"/>
                                <w:b/>
                                <w:bCs/>
                                <w:color w:val="000080"/>
                                <w:sz w:val="22"/>
                                <w:szCs w:val="26"/>
                              </w:rPr>
                            </w:pPr>
                            <w:r>
                              <w:rPr>
                                <w:rFonts w:ascii="Shannon" w:hAnsi="Shannon"/>
                                <w:b/>
                                <w:bCs/>
                                <w:color w:val="000080"/>
                                <w:sz w:val="22"/>
                                <w:szCs w:val="26"/>
                              </w:rPr>
                              <w:t>Tel: (01407)763176    e.mail:pennaeth.stmarys@anglesey.gov.uk</w:t>
                            </w:r>
                          </w:p>
                          <w:p w:rsidR="00EC3316" w:rsidRDefault="008E191B">
                            <w:pPr>
                              <w:widowControl w:val="0"/>
                              <w:rPr>
                                <w:rFonts w:ascii="Shannon" w:hAnsi="Shannon"/>
                                <w:b/>
                                <w:bCs/>
                                <w:i/>
                                <w:iCs/>
                                <w:color w:val="000080"/>
                                <w:sz w:val="26"/>
                                <w:szCs w:val="26"/>
                              </w:rPr>
                            </w:pPr>
                            <w:r>
                              <w:rPr>
                                <w:rFonts w:ascii="Shannon" w:hAnsi="Shannon"/>
                                <w:b/>
                                <w:bCs/>
                                <w:i/>
                                <w:iCs/>
                                <w:color w:val="000080"/>
                                <w:sz w:val="26"/>
                                <w:szCs w:val="26"/>
                              </w:rPr>
                              <w:t>Pennaeth/Headteacher: Mr Richard Jones</w:t>
                            </w:r>
                          </w:p>
                          <w:p w:rsidR="00EC3316" w:rsidRDefault="008E191B">
                            <w:pPr>
                              <w:widowControl w:val="0"/>
                              <w:rPr>
                                <w:rFonts w:ascii="Shannon" w:hAnsi="Shannon"/>
                                <w:b/>
                                <w:bCs/>
                                <w:i/>
                                <w:iCs/>
                                <w:color w:val="000080"/>
                                <w:sz w:val="26"/>
                                <w:szCs w:val="26"/>
                              </w:rPr>
                            </w:pPr>
                            <w:r>
                              <w:rPr>
                                <w:rFonts w:ascii="Shannon" w:hAnsi="Shannon"/>
                                <w:b/>
                                <w:bCs/>
                                <w:i/>
                                <w:iCs/>
                                <w:color w:val="000080"/>
                                <w:sz w:val="22"/>
                                <w:szCs w:val="26"/>
                              </w:rPr>
                              <w:t xml:space="preserve">Dirprwy </w:t>
                            </w:r>
                            <w:proofErr w:type="spellStart"/>
                            <w:r>
                              <w:rPr>
                                <w:rFonts w:ascii="Shannon" w:hAnsi="Shannon"/>
                                <w:b/>
                                <w:bCs/>
                                <w:i/>
                                <w:iCs/>
                                <w:color w:val="000080"/>
                                <w:sz w:val="22"/>
                                <w:szCs w:val="26"/>
                              </w:rPr>
                              <w:t>Bennaeth</w:t>
                            </w:r>
                            <w:proofErr w:type="spellEnd"/>
                            <w:r>
                              <w:rPr>
                                <w:rFonts w:ascii="Shannon" w:hAnsi="Shannon"/>
                                <w:b/>
                                <w:bCs/>
                                <w:i/>
                                <w:iCs/>
                                <w:color w:val="000080"/>
                                <w:sz w:val="22"/>
                                <w:szCs w:val="26"/>
                              </w:rPr>
                              <w:t xml:space="preserve">/Deputy </w:t>
                            </w:r>
                            <w:proofErr w:type="spellStart"/>
                            <w:r>
                              <w:rPr>
                                <w:rFonts w:ascii="Shannon" w:hAnsi="Shannon"/>
                                <w:b/>
                                <w:bCs/>
                                <w:i/>
                                <w:iCs/>
                                <w:color w:val="000080"/>
                                <w:sz w:val="22"/>
                                <w:szCs w:val="26"/>
                              </w:rPr>
                              <w:t>Headteacher</w:t>
                            </w:r>
                            <w:proofErr w:type="spellEnd"/>
                            <w:r>
                              <w:rPr>
                                <w:rFonts w:ascii="Shannon" w:hAnsi="Shannon"/>
                                <w:b/>
                                <w:bCs/>
                                <w:i/>
                                <w:iCs/>
                                <w:color w:val="000080"/>
                                <w:sz w:val="22"/>
                                <w:szCs w:val="26"/>
                              </w:rPr>
                              <w:t>: Mrs Helen</w:t>
                            </w:r>
                            <w:r>
                              <w:rPr>
                                <w:rFonts w:ascii="Shannon" w:hAnsi="Shannon"/>
                                <w:b/>
                                <w:bCs/>
                                <w:i/>
                                <w:iCs/>
                                <w:color w:val="000080"/>
                                <w:sz w:val="22"/>
                                <w:szCs w:val="26"/>
                              </w:rPr>
                              <w:t xml:space="preserve"> Speight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126pt;margin-top:-9pt;width:399.6pt;height:13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" filled="f" strokecolor="navy" strokeweight="6pt">
                <v:stroke linestyle="thickBetweenThin"/>
                <v:shadow color="#ccc"/>
                <v:textbox inset="2.88pt,2.88pt,2.88pt,2.88pt">
                  <w:txbxContent>
                    <w:p>
                      <w:pPr>
                        <w:widowControl w:val="0"/>
                        <w:rPr>
                          <w:rFonts w:ascii="Shannon" w:hAnsi="Shannon"/>
                          <w:b/>
                          <w:bCs/>
                          <w:color w:val="000080"/>
                          <w:sz w:val="22"/>
                          <w:szCs w:val="26"/>
                        </w:rPr>
                      </w:pPr>
                      <w:r>
                        <w:rPr>
                          <w:rFonts w:ascii="Shannon" w:hAnsi="Shannon"/>
                          <w:b/>
                          <w:bCs/>
                          <w:color w:val="000080"/>
                          <w:sz w:val="22"/>
                          <w:szCs w:val="26"/>
                        </w:rPr>
                        <w:t xml:space="preserve">Ysgol </w:t>
                      </w:r>
                      <w:proofErr w:type="spellStart"/>
                      <w:r>
                        <w:rPr>
                          <w:rFonts w:ascii="Shannon" w:hAnsi="Shannon"/>
                          <w:b/>
                          <w:bCs/>
                          <w:color w:val="000080"/>
                          <w:sz w:val="22"/>
                          <w:szCs w:val="26"/>
                        </w:rPr>
                        <w:t>Gatholig</w:t>
                      </w:r>
                      <w:proofErr w:type="spellEnd"/>
                      <w:r>
                        <w:rPr>
                          <w:rFonts w:ascii="Shannon" w:hAnsi="Shannon"/>
                          <w:b/>
                          <w:bCs/>
                          <w:color w:val="000080"/>
                          <w:sz w:val="22"/>
                          <w:szCs w:val="26"/>
                        </w:rPr>
                        <w:t xml:space="preserve"> Santes Fair/St. Mary’s </w:t>
                      </w:r>
                      <w:smartTag w:uri="urn:schemas-microsoft-com:office:smarttags" w:element="place">
                        <w:smartTag w:uri="urn:schemas-microsoft-com:office:smarttags" w:element="PlaceName">
                          <w:r>
                            <w:rPr>
                              <w:rFonts w:ascii="Shannon" w:hAnsi="Shannon"/>
                              <w:b/>
                              <w:bCs/>
                              <w:color w:val="000080"/>
                              <w:sz w:val="22"/>
                              <w:szCs w:val="26"/>
                            </w:rPr>
                            <w:t>Catholic</w:t>
                          </w:r>
                        </w:smartTag>
                        <w:r>
                          <w:rPr>
                            <w:rFonts w:ascii="Shannon" w:hAnsi="Shannon"/>
                            <w:b/>
                            <w:bCs/>
                            <w:color w:val="000080"/>
                            <w:sz w:val="22"/>
                            <w:szCs w:val="26"/>
                          </w:rPr>
                          <w:t xml:space="preserve"> </w:t>
                        </w:r>
                        <w:smartTag w:uri="urn:schemas-microsoft-com:office:smarttags" w:element="PlaceType">
                          <w:r>
                            <w:rPr>
                              <w:rFonts w:ascii="Shannon" w:hAnsi="Shannon"/>
                              <w:b/>
                              <w:bCs/>
                              <w:color w:val="000080"/>
                              <w:sz w:val="22"/>
                              <w:szCs w:val="26"/>
                            </w:rPr>
                            <w:t>School</w:t>
                          </w:r>
                        </w:smartTag>
                      </w:smartTag>
                    </w:p>
                    <w:p>
                      <w:pPr>
                        <w:widowControl w:val="0"/>
                        <w:rPr>
                          <w:rFonts w:ascii="Shannon" w:hAnsi="Shannon"/>
                          <w:b/>
                          <w:bCs/>
                          <w:color w:val="000080"/>
                          <w:sz w:val="22"/>
                          <w:szCs w:val="26"/>
                        </w:rPr>
                      </w:pPr>
                      <w:smartTag w:uri="urn:schemas-microsoft-com:office:smarttags" w:element="Street">
                        <w:smartTag w:uri="urn:schemas-microsoft-com:office:smarttags" w:element="address">
                          <w:r>
                            <w:rPr>
                              <w:rFonts w:ascii="Shannon" w:hAnsi="Shannon"/>
                              <w:b/>
                              <w:bCs/>
                              <w:color w:val="000080"/>
                              <w:sz w:val="22"/>
                              <w:szCs w:val="26"/>
                            </w:rPr>
                            <w:t>Longford Road</w:t>
                          </w:r>
                        </w:smartTag>
                      </w:smartTag>
                    </w:p>
                    <w:p>
                      <w:pPr>
                        <w:widowControl w:val="0"/>
                        <w:rPr>
                          <w:rFonts w:ascii="Shannon" w:hAnsi="Shannon"/>
                          <w:b/>
                          <w:bCs/>
                          <w:color w:val="000080"/>
                          <w:sz w:val="22"/>
                          <w:szCs w:val="26"/>
                        </w:rPr>
                      </w:pPr>
                      <w:proofErr w:type="spellStart"/>
                      <w:r>
                        <w:rPr>
                          <w:rFonts w:ascii="Shannon" w:hAnsi="Shannon"/>
                          <w:b/>
                          <w:bCs/>
                          <w:color w:val="000080"/>
                          <w:sz w:val="22"/>
                          <w:szCs w:val="26"/>
                        </w:rPr>
                        <w:t>Caergybi</w:t>
                      </w:r>
                      <w:proofErr w:type="spellEnd"/>
                      <w:r>
                        <w:rPr>
                          <w:rFonts w:ascii="Shannon" w:hAnsi="Shannon"/>
                          <w:b/>
                          <w:bCs/>
                          <w:color w:val="000080"/>
                          <w:sz w:val="22"/>
                          <w:szCs w:val="26"/>
                        </w:rPr>
                        <w:t>/Holyhead</w:t>
                      </w:r>
                    </w:p>
                    <w:p>
                      <w:pPr>
                        <w:widowControl w:val="0"/>
                        <w:rPr>
                          <w:rFonts w:ascii="Shannon" w:hAnsi="Shannon"/>
                          <w:b/>
                          <w:bCs/>
                          <w:color w:val="000080"/>
                          <w:sz w:val="22"/>
                          <w:szCs w:val="26"/>
                        </w:rPr>
                      </w:pPr>
                      <w:r>
                        <w:rPr>
                          <w:rFonts w:ascii="Shannon" w:hAnsi="Shannon"/>
                          <w:b/>
                          <w:bCs/>
                          <w:color w:val="000080"/>
                          <w:sz w:val="22"/>
                          <w:szCs w:val="26"/>
                        </w:rPr>
                        <w:t>Ynys Mon</w:t>
                      </w:r>
                    </w:p>
                    <w:p>
                      <w:pPr>
                        <w:widowControl w:val="0"/>
                        <w:rPr>
                          <w:rFonts w:ascii="Shannon" w:hAnsi="Shannon"/>
                          <w:b/>
                          <w:bCs/>
                          <w:color w:val="000080"/>
                          <w:sz w:val="22"/>
                          <w:szCs w:val="26"/>
                        </w:rPr>
                      </w:pPr>
                      <w:r>
                        <w:rPr>
                          <w:rFonts w:ascii="Shannon" w:hAnsi="Shannon"/>
                          <w:b/>
                          <w:bCs/>
                          <w:color w:val="000080"/>
                          <w:sz w:val="22"/>
                          <w:szCs w:val="26"/>
                        </w:rPr>
                        <w:t>LL65 1TR</w:t>
                      </w:r>
                      <w:r>
                        <w:rPr>
                          <w:rFonts w:ascii="Shannon" w:hAnsi="Shannon"/>
                          <w:b/>
                          <w:bCs/>
                          <w:color w:val="000080"/>
                          <w:sz w:val="22"/>
                          <w:szCs w:val="26"/>
                        </w:rPr>
                        <w:tab/>
                      </w:r>
                    </w:p>
                    <w:p>
                      <w:pPr>
                        <w:widowControl w:val="0"/>
                        <w:rPr>
                          <w:rFonts w:ascii="Shannon" w:hAnsi="Shannon"/>
                          <w:b/>
                          <w:bCs/>
                          <w:color w:val="000080"/>
                          <w:sz w:val="22"/>
                          <w:szCs w:val="26"/>
                        </w:rPr>
                      </w:pPr>
                      <w:r>
                        <w:rPr>
                          <w:rFonts w:ascii="Shannon" w:hAnsi="Shannon"/>
                          <w:b/>
                          <w:bCs/>
                          <w:color w:val="000080"/>
                          <w:sz w:val="22"/>
                          <w:szCs w:val="26"/>
                        </w:rPr>
                        <w:t>Tel: (01407)763176    e.mail:pennaeth.stmarys@anglesey.gov.uk</w:t>
                      </w:r>
                    </w:p>
                    <w:p>
                      <w:pPr>
                        <w:widowControl w:val="0"/>
                        <w:rPr>
                          <w:rFonts w:ascii="Shannon" w:hAnsi="Shannon"/>
                          <w:b/>
                          <w:bCs/>
                          <w:i/>
                          <w:iCs/>
                          <w:color w:val="000080"/>
                          <w:sz w:val="26"/>
                          <w:szCs w:val="26"/>
                        </w:rPr>
                      </w:pPr>
                      <w:r>
                        <w:rPr>
                          <w:rFonts w:ascii="Shannon" w:hAnsi="Shannon"/>
                          <w:b/>
                          <w:bCs/>
                          <w:i/>
                          <w:iCs/>
                          <w:color w:val="000080"/>
                          <w:sz w:val="26"/>
                          <w:szCs w:val="26"/>
                        </w:rPr>
                        <w:t>Pennaeth/Headteacher: Mr Richard Jones</w:t>
                      </w:r>
                    </w:p>
                    <w:p>
                      <w:pPr>
                        <w:widowControl w:val="0"/>
                        <w:rPr>
                          <w:rFonts w:ascii="Shannon" w:hAnsi="Shannon"/>
                          <w:b/>
                          <w:bCs/>
                          <w:i/>
                          <w:iCs/>
                          <w:color w:val="000080"/>
                          <w:sz w:val="26"/>
                          <w:szCs w:val="26"/>
                        </w:rPr>
                      </w:pPr>
                      <w:r>
                        <w:rPr>
                          <w:rFonts w:ascii="Shannon" w:hAnsi="Shannon"/>
                          <w:b/>
                          <w:bCs/>
                          <w:i/>
                          <w:iCs/>
                          <w:color w:val="000080"/>
                          <w:sz w:val="22"/>
                          <w:szCs w:val="26"/>
                        </w:rPr>
                        <w:t xml:space="preserve">Dirprwy </w:t>
                      </w:r>
                      <w:proofErr w:type="spellStart"/>
                      <w:r>
                        <w:rPr>
                          <w:rFonts w:ascii="Shannon" w:hAnsi="Shannon"/>
                          <w:b/>
                          <w:bCs/>
                          <w:i/>
                          <w:iCs/>
                          <w:color w:val="000080"/>
                          <w:sz w:val="22"/>
                          <w:szCs w:val="26"/>
                        </w:rPr>
                        <w:t>Bennaeth</w:t>
                      </w:r>
                      <w:proofErr w:type="spellEnd"/>
                      <w:r>
                        <w:rPr>
                          <w:rFonts w:ascii="Shannon" w:hAnsi="Shannon"/>
                          <w:b/>
                          <w:bCs/>
                          <w:i/>
                          <w:iCs/>
                          <w:color w:val="000080"/>
                          <w:sz w:val="22"/>
                          <w:szCs w:val="26"/>
                        </w:rPr>
                        <w:t>/Deputy Headteacher: Mrs Helen Speight</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-114300</wp:posOffset>
                </wp:positionH>
                <wp:positionV relativeFrom="paragraph">
                  <wp:posOffset>-114300</wp:posOffset>
                </wp:positionV>
                <wp:extent cx="1676400" cy="1676400"/>
                <wp:effectExtent l="38100" t="38100" r="38100" b="381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676400"/>
                        </a:xfrm>
                        <a:prstGeom prst="rect">
                          <a:avLst/>
                        </a:prstGeom>
                        <a:noFill/>
                        <a:ln w="76200" cmpd="tri">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530077" id="Rectangle 6" o:spid="_x0000_s1026" style="position:absolute;margin-left:-9pt;margin-top:-9pt;width:132pt;height:13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" filled="f" strokecolor="navy" strokeweight="6pt">
                <v:stroke linestyle="thickBetweenThin"/>
                <v:shadow color="#ccc"/>
                <v:textbox inset="2.88pt,2.88pt,2.88pt,2.88pt"/>
              </v:rect>
            </w:pict>
          </mc:Fallback>
        </mc:AlternateContent>
      </w:r>
      <w:r>
        <w:rPr>
          <w:noProof/>
        </w:rPr>
        <w:drawing>
          <wp:inline distT="0" distB="0" distL="0" distR="0">
            <wp:extent cx="1485900" cy="1485900"/>
            <wp:effectExtent l="0" t="0" r="0" b="0"/>
            <wp:docPr id="1" name="Picture 1" descr="crestcolouredwith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colouredwith mo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EC3316" w:rsidRDefault="00EC3316"/>
    <w:p w:rsidR="00EC3316" w:rsidRDefault="00EC3316"/>
    <w:p w:rsidR="00EC3316" w:rsidRDefault="00EC3316"/>
    <w:p w:rsidR="00EC3316" w:rsidRDefault="008E191B">
      <w:pPr>
        <w:rPr>
          <w:sz w:val="24"/>
          <w:szCs w:val="24"/>
        </w:rPr>
      </w:pPr>
      <w:r>
        <w:rPr>
          <w:sz w:val="24"/>
          <w:szCs w:val="24"/>
        </w:rPr>
        <w:t>02.04.19</w:t>
      </w:r>
    </w:p>
    <w:p w:rsidR="00EC3316" w:rsidRDefault="00EC3316">
      <w:pPr>
        <w:rPr>
          <w:sz w:val="24"/>
          <w:szCs w:val="24"/>
        </w:rPr>
      </w:pPr>
    </w:p>
    <w:p w:rsidR="00EC3316" w:rsidRDefault="008E191B">
      <w:pPr>
        <w:rPr>
          <w:sz w:val="24"/>
          <w:szCs w:val="24"/>
        </w:rPr>
      </w:pPr>
      <w:r>
        <w:rPr>
          <w:sz w:val="24"/>
          <w:szCs w:val="24"/>
        </w:rPr>
        <w:t>Dear Parents,</w:t>
      </w:r>
    </w:p>
    <w:p w:rsidR="00EC3316" w:rsidRDefault="00EC3316">
      <w:pPr>
        <w:rPr>
          <w:sz w:val="28"/>
          <w:szCs w:val="24"/>
        </w:rPr>
      </w:pPr>
    </w:p>
    <w:p w:rsidR="00EC3316" w:rsidRDefault="008E191B">
      <w:pPr>
        <w:jc w:val="both"/>
        <w:rPr>
          <w:sz w:val="24"/>
          <w:szCs w:val="24"/>
        </w:rPr>
      </w:pPr>
      <w:r>
        <w:rPr>
          <w:sz w:val="24"/>
          <w:szCs w:val="24"/>
        </w:rPr>
        <w:t>As part of our commitment to improve our pupils’ attainment, we monitor pupils’ attendance regularly.  In monitoring pupils’ attendance regularly, we note the name of any pupil whose attendance causes concern, includ</w:t>
      </w:r>
      <w:r>
        <w:rPr>
          <w:sz w:val="24"/>
          <w:szCs w:val="24"/>
        </w:rPr>
        <w:t>ing those pupils who arrive at school late several times.  Recent monitoring of the class registers shows that there has been a significant increase in the number of children arriving after the 9.00am bell.</w:t>
      </w:r>
    </w:p>
    <w:p w:rsidR="00EC3316" w:rsidRDefault="00EC3316">
      <w:pPr>
        <w:spacing w:before="60" w:after="60"/>
        <w:jc w:val="both"/>
        <w:rPr>
          <w:sz w:val="24"/>
          <w:szCs w:val="24"/>
        </w:rPr>
      </w:pPr>
    </w:p>
    <w:p w:rsidR="00EC3316" w:rsidRDefault="008E191B">
      <w:pPr>
        <w:spacing w:before="60" w:after="60"/>
        <w:jc w:val="both"/>
        <w:rPr>
          <w:sz w:val="24"/>
          <w:szCs w:val="24"/>
        </w:rPr>
      </w:pPr>
      <w:r>
        <w:rPr>
          <w:sz w:val="24"/>
          <w:szCs w:val="24"/>
        </w:rPr>
        <w:t xml:space="preserve">We appreciate that school-going mornings can be </w:t>
      </w:r>
      <w:r>
        <w:rPr>
          <w:sz w:val="24"/>
          <w:szCs w:val="24"/>
        </w:rPr>
        <w:t>very busy, but when your child arrives late in school, they miss important aspects of their education. Also, we see how upset your children are themselves with regards to going into class late, missing lesson introductions and unintentionally disrupting th</w:t>
      </w:r>
      <w:r>
        <w:rPr>
          <w:sz w:val="24"/>
          <w:szCs w:val="24"/>
        </w:rPr>
        <w:t xml:space="preserve">e flow of the lessons. </w:t>
      </w:r>
    </w:p>
    <w:p w:rsidR="00EC3316" w:rsidRDefault="00EC3316">
      <w:pPr>
        <w:jc w:val="both"/>
        <w:rPr>
          <w:sz w:val="24"/>
          <w:szCs w:val="24"/>
        </w:rPr>
      </w:pPr>
    </w:p>
    <w:p w:rsidR="00EC3316" w:rsidRDefault="008E191B">
      <w:pPr>
        <w:jc w:val="both"/>
        <w:rPr>
          <w:sz w:val="24"/>
          <w:szCs w:val="24"/>
        </w:rPr>
      </w:pPr>
      <w:r>
        <w:rPr>
          <w:sz w:val="24"/>
          <w:szCs w:val="24"/>
        </w:rPr>
        <w:t xml:space="preserve">Being late arriving at school can have a considerable effect over the whole school year.  The following table shows how much time can be lost over a year by only being 5 minutes late arriving at school every day. </w:t>
      </w:r>
    </w:p>
    <w:p w:rsidR="00EC3316" w:rsidRDefault="00EC3316">
      <w:pPr>
        <w:rPr>
          <w:sz w:val="24"/>
          <w:szCs w:val="24"/>
          <w:u w:val="single"/>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C3316">
        <w:trPr>
          <w:trHeight w:val="404"/>
          <w:jc w:val="center"/>
        </w:trPr>
        <w:tc>
          <w:tcPr>
            <w:tcW w:w="9288" w:type="dxa"/>
            <w:tcBorders>
              <w:top w:val="single" w:sz="4" w:space="0" w:color="auto"/>
              <w:left w:val="single" w:sz="4" w:space="0" w:color="auto"/>
              <w:bottom w:val="single" w:sz="4" w:space="0" w:color="auto"/>
              <w:right w:val="single" w:sz="4" w:space="0" w:color="auto"/>
            </w:tcBorders>
            <w:vAlign w:val="center"/>
            <w:hideMark/>
          </w:tcPr>
          <w:p w:rsidR="00EC3316" w:rsidRDefault="008E191B">
            <w:pPr>
              <w:jc w:val="center"/>
              <w:rPr>
                <w:b/>
                <w:bCs/>
                <w:sz w:val="22"/>
                <w:szCs w:val="24"/>
              </w:rPr>
            </w:pPr>
            <w:r>
              <w:rPr>
                <w:b/>
                <w:bCs/>
                <w:sz w:val="22"/>
                <w:szCs w:val="24"/>
              </w:rPr>
              <w:t xml:space="preserve">5 minutes late  </w:t>
            </w:r>
            <w:r>
              <w:rPr>
                <w:b/>
                <w:bCs/>
                <w:sz w:val="22"/>
                <w:szCs w:val="24"/>
              </w:rPr>
              <w:t>every day  = Missing  3 days of school</w:t>
            </w:r>
          </w:p>
        </w:tc>
      </w:tr>
      <w:tr w:rsidR="00EC3316">
        <w:trPr>
          <w:trHeight w:val="424"/>
          <w:jc w:val="center"/>
        </w:trPr>
        <w:tc>
          <w:tcPr>
            <w:tcW w:w="9288" w:type="dxa"/>
            <w:tcBorders>
              <w:top w:val="single" w:sz="4" w:space="0" w:color="auto"/>
              <w:left w:val="single" w:sz="4" w:space="0" w:color="auto"/>
              <w:bottom w:val="single" w:sz="4" w:space="0" w:color="auto"/>
              <w:right w:val="single" w:sz="4" w:space="0" w:color="auto"/>
            </w:tcBorders>
            <w:vAlign w:val="center"/>
            <w:hideMark/>
          </w:tcPr>
          <w:p w:rsidR="00EC3316" w:rsidRDefault="008E191B">
            <w:pPr>
              <w:jc w:val="center"/>
              <w:rPr>
                <w:b/>
                <w:bCs/>
                <w:sz w:val="22"/>
                <w:szCs w:val="24"/>
              </w:rPr>
            </w:pPr>
            <w:r>
              <w:rPr>
                <w:b/>
                <w:bCs/>
                <w:sz w:val="22"/>
                <w:szCs w:val="24"/>
              </w:rPr>
              <w:t>10 minutes late every day  = Missing  6.5 days of school</w:t>
            </w:r>
          </w:p>
        </w:tc>
      </w:tr>
      <w:tr w:rsidR="00EC3316">
        <w:trPr>
          <w:trHeight w:val="402"/>
          <w:jc w:val="center"/>
        </w:trPr>
        <w:tc>
          <w:tcPr>
            <w:tcW w:w="9288" w:type="dxa"/>
            <w:tcBorders>
              <w:top w:val="single" w:sz="4" w:space="0" w:color="auto"/>
              <w:left w:val="single" w:sz="4" w:space="0" w:color="auto"/>
              <w:bottom w:val="single" w:sz="4" w:space="0" w:color="auto"/>
              <w:right w:val="single" w:sz="4" w:space="0" w:color="auto"/>
            </w:tcBorders>
            <w:vAlign w:val="center"/>
            <w:hideMark/>
          </w:tcPr>
          <w:p w:rsidR="00EC3316" w:rsidRDefault="008E191B">
            <w:pPr>
              <w:jc w:val="center"/>
              <w:rPr>
                <w:b/>
                <w:bCs/>
                <w:sz w:val="22"/>
                <w:szCs w:val="24"/>
              </w:rPr>
            </w:pPr>
            <w:r>
              <w:rPr>
                <w:b/>
                <w:bCs/>
                <w:sz w:val="22"/>
                <w:szCs w:val="24"/>
              </w:rPr>
              <w:t>15 minutes late  every day  = Missing 10 days of school</w:t>
            </w:r>
          </w:p>
        </w:tc>
      </w:tr>
      <w:tr w:rsidR="00EC3316">
        <w:trPr>
          <w:trHeight w:val="422"/>
          <w:jc w:val="center"/>
        </w:trPr>
        <w:tc>
          <w:tcPr>
            <w:tcW w:w="9288" w:type="dxa"/>
            <w:tcBorders>
              <w:top w:val="single" w:sz="4" w:space="0" w:color="auto"/>
              <w:left w:val="single" w:sz="4" w:space="0" w:color="auto"/>
              <w:bottom w:val="single" w:sz="4" w:space="0" w:color="auto"/>
              <w:right w:val="single" w:sz="4" w:space="0" w:color="auto"/>
            </w:tcBorders>
            <w:vAlign w:val="center"/>
            <w:hideMark/>
          </w:tcPr>
          <w:p w:rsidR="00EC3316" w:rsidRDefault="008E191B">
            <w:pPr>
              <w:jc w:val="center"/>
              <w:rPr>
                <w:b/>
                <w:bCs/>
                <w:sz w:val="22"/>
                <w:szCs w:val="24"/>
                <w:u w:val="single"/>
              </w:rPr>
            </w:pPr>
            <w:r>
              <w:rPr>
                <w:b/>
                <w:bCs/>
                <w:sz w:val="22"/>
                <w:szCs w:val="24"/>
              </w:rPr>
              <w:t xml:space="preserve">20 minutes late every day  = Missing 13 days of school </w:t>
            </w:r>
          </w:p>
        </w:tc>
      </w:tr>
      <w:tr w:rsidR="00EC3316">
        <w:trPr>
          <w:trHeight w:val="414"/>
          <w:jc w:val="center"/>
        </w:trPr>
        <w:tc>
          <w:tcPr>
            <w:tcW w:w="9288" w:type="dxa"/>
            <w:tcBorders>
              <w:top w:val="single" w:sz="4" w:space="0" w:color="auto"/>
              <w:left w:val="single" w:sz="4" w:space="0" w:color="auto"/>
              <w:bottom w:val="single" w:sz="4" w:space="0" w:color="auto"/>
              <w:right w:val="single" w:sz="4" w:space="0" w:color="auto"/>
            </w:tcBorders>
            <w:vAlign w:val="center"/>
            <w:hideMark/>
          </w:tcPr>
          <w:p w:rsidR="00EC3316" w:rsidRDefault="008E191B">
            <w:pPr>
              <w:jc w:val="center"/>
              <w:rPr>
                <w:b/>
                <w:bCs/>
                <w:sz w:val="22"/>
                <w:szCs w:val="24"/>
              </w:rPr>
            </w:pPr>
            <w:r>
              <w:rPr>
                <w:b/>
                <w:bCs/>
                <w:sz w:val="22"/>
                <w:szCs w:val="24"/>
              </w:rPr>
              <w:t xml:space="preserve">30 minutes late every day  = Missing 19  </w:t>
            </w:r>
            <w:r>
              <w:rPr>
                <w:b/>
                <w:bCs/>
                <w:sz w:val="22"/>
                <w:szCs w:val="24"/>
              </w:rPr>
              <w:t>school days</w:t>
            </w:r>
          </w:p>
        </w:tc>
      </w:tr>
    </w:tbl>
    <w:p w:rsidR="00EC3316" w:rsidRDefault="008E191B">
      <w:pPr>
        <w:spacing w:before="60" w:after="60"/>
        <w:jc w:val="both"/>
        <w:rPr>
          <w:sz w:val="24"/>
          <w:szCs w:val="24"/>
        </w:rPr>
      </w:pPr>
      <w:r>
        <w:rPr>
          <w:sz w:val="24"/>
          <w:szCs w:val="24"/>
        </w:rPr>
        <w:t xml:space="preserve">We would remind you that all children dropped off between 8.50 and 9.00am get to go and enjoy a short ‘playtime’ on their respective yards before the bell goes. </w:t>
      </w:r>
      <w:r>
        <w:rPr>
          <w:sz w:val="24"/>
          <w:szCs w:val="24"/>
        </w:rPr>
        <w:t>The side gate onto the juniors’ yard and front door are locked on the bell at 9.00am. Any children arriving after this will be deemed ‘late’. Please note that if your child arrives 30 minutes after taking the register, they will be marked as being absent “</w:t>
      </w:r>
      <w:r>
        <w:rPr>
          <w:sz w:val="24"/>
          <w:szCs w:val="24"/>
        </w:rPr>
        <w:t xml:space="preserve">without authority”, that is equivalent to “unauthorized absence”.  </w:t>
      </w:r>
    </w:p>
    <w:p w:rsidR="00EC3316" w:rsidRDefault="00EC3316">
      <w:pPr>
        <w:jc w:val="both"/>
        <w:rPr>
          <w:sz w:val="24"/>
          <w:szCs w:val="24"/>
          <w:u w:val="single"/>
        </w:rPr>
      </w:pPr>
    </w:p>
    <w:p w:rsidR="00EC3316" w:rsidRDefault="008E191B">
      <w:pPr>
        <w:jc w:val="both"/>
        <w:rPr>
          <w:sz w:val="24"/>
          <w:szCs w:val="24"/>
        </w:rPr>
      </w:pPr>
      <w:r>
        <w:rPr>
          <w:sz w:val="24"/>
          <w:szCs w:val="24"/>
        </w:rPr>
        <w:t>So, from Monday we ask that you work with us in helping to reduce (and eventually eradicate) late arrival by adjusting your morning routines to ensure that your child arrives at school be</w:t>
      </w:r>
      <w:r>
        <w:rPr>
          <w:sz w:val="24"/>
          <w:szCs w:val="24"/>
        </w:rPr>
        <w:t>fore the 9am bell.</w:t>
      </w:r>
    </w:p>
    <w:p w:rsidR="00EC3316" w:rsidRDefault="00EC3316">
      <w:pPr>
        <w:jc w:val="both"/>
        <w:rPr>
          <w:sz w:val="24"/>
          <w:szCs w:val="24"/>
        </w:rPr>
      </w:pPr>
    </w:p>
    <w:p w:rsidR="00EC3316" w:rsidRDefault="008E191B">
      <w:pPr>
        <w:jc w:val="both"/>
        <w:rPr>
          <w:sz w:val="24"/>
          <w:szCs w:val="24"/>
        </w:rPr>
      </w:pPr>
      <w:r>
        <w:rPr>
          <w:sz w:val="24"/>
          <w:szCs w:val="24"/>
        </w:rPr>
        <w:t xml:space="preserve">If you have any enquiries or you wish to discuss attendance, please contact the school on 01407 763176 to make an appointment to discuss this with the </w:t>
      </w:r>
      <w:proofErr w:type="spellStart"/>
      <w:r>
        <w:rPr>
          <w:sz w:val="24"/>
          <w:szCs w:val="24"/>
        </w:rPr>
        <w:t>headteacher</w:t>
      </w:r>
      <w:proofErr w:type="spellEnd"/>
      <w:r>
        <w:rPr>
          <w:sz w:val="24"/>
          <w:szCs w:val="24"/>
        </w:rPr>
        <w:t xml:space="preserve">. </w:t>
      </w:r>
    </w:p>
    <w:p w:rsidR="00EC3316" w:rsidRDefault="00EC3316">
      <w:pPr>
        <w:jc w:val="both"/>
        <w:rPr>
          <w:sz w:val="24"/>
          <w:szCs w:val="24"/>
        </w:rPr>
      </w:pPr>
    </w:p>
    <w:p w:rsidR="00EC3316" w:rsidRDefault="008E191B">
      <w:pPr>
        <w:jc w:val="both"/>
        <w:rPr>
          <w:sz w:val="24"/>
          <w:szCs w:val="24"/>
        </w:rPr>
      </w:pPr>
      <w:r>
        <w:rPr>
          <w:sz w:val="24"/>
          <w:szCs w:val="24"/>
        </w:rPr>
        <w:t>Yours faithfully</w:t>
      </w:r>
    </w:p>
    <w:p w:rsidR="00EC3316" w:rsidRDefault="00EC3316">
      <w:pPr>
        <w:jc w:val="both"/>
        <w:rPr>
          <w:sz w:val="24"/>
          <w:szCs w:val="24"/>
        </w:rPr>
      </w:pPr>
    </w:p>
    <w:p w:rsidR="00EC3316" w:rsidRDefault="00EC3316">
      <w:pPr>
        <w:jc w:val="both"/>
        <w:rPr>
          <w:sz w:val="24"/>
          <w:szCs w:val="24"/>
        </w:rPr>
      </w:pPr>
    </w:p>
    <w:p w:rsidR="00EC3316" w:rsidRDefault="00EC3316">
      <w:pPr>
        <w:jc w:val="both"/>
        <w:rPr>
          <w:sz w:val="24"/>
          <w:szCs w:val="24"/>
        </w:rPr>
      </w:pPr>
    </w:p>
    <w:p w:rsidR="00EC3316" w:rsidRDefault="008E191B">
      <w:pPr>
        <w:jc w:val="both"/>
        <w:rPr>
          <w:sz w:val="24"/>
          <w:szCs w:val="24"/>
        </w:rPr>
      </w:pPr>
      <w:r>
        <w:rPr>
          <w:sz w:val="24"/>
          <w:szCs w:val="24"/>
        </w:rPr>
        <w:t>Mr Richard Jones</w:t>
      </w:r>
    </w:p>
    <w:p w:rsidR="00EC3316" w:rsidRDefault="00EC3316"/>
    <w:p w:rsidR="00EC3316" w:rsidRDefault="00EC3316">
      <w:pPr>
        <w:rPr>
          <w:sz w:val="28"/>
          <w:szCs w:val="28"/>
        </w:rPr>
      </w:pPr>
      <w:bookmarkStart w:id="0" w:name="_GoBack"/>
      <w:bookmarkEnd w:id="0"/>
    </w:p>
    <w:sectPr w:rsidR="00EC33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Shannon">
    <w:altName w:val="Century Gothic"/>
    <w:charset w:val="00"/>
    <w:family w:val="swiss"/>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16"/>
    <w:rsid w:val="008E191B"/>
    <w:rsid w:val="00EC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Cynnal</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ChristineHunt_3304</dc:creator>
  <cp:lastModifiedBy>Natalie Williams</cp:lastModifiedBy>
  <cp:revision>2</cp:revision>
  <cp:lastPrinted>2019-04-05T12:17:00Z</cp:lastPrinted>
  <dcterms:created xsi:type="dcterms:W3CDTF">2019-04-05T13:52:00Z</dcterms:created>
  <dcterms:modified xsi:type="dcterms:W3CDTF">2019-04-05T13:52:00Z</dcterms:modified>
</cp:coreProperties>
</file>